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7" w:right="0" w:hanging="140.9999999999999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5" w:line="360" w:lineRule="auto"/>
        <w:ind w:hanging="2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5" w:line="360" w:lineRule="auto"/>
        <w:ind w:hanging="2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color w:val="00000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color w:val="000009"/>
          <w:sz w:val="32"/>
          <w:szCs w:val="32"/>
        </w:rPr>
      </w:pPr>
      <w:r w:rsidDel="00000000" w:rsidR="00000000" w:rsidRPr="00000000">
        <w:rPr>
          <w:b w:val="1"/>
          <w:bCs w:val="1"/>
          <w:color w:val="000009"/>
          <w:sz w:val="32"/>
          <w:szCs w:val="32"/>
          <w:rtl w:val="0"/>
        </w:rPr>
        <w:t xml:space="preserve">PRIHLÁŠKA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color w:val="000009"/>
          <w:sz w:val="32"/>
          <w:szCs w:val="32"/>
        </w:rPr>
      </w:pPr>
      <w:r w:rsidDel="00000000" w:rsidR="00000000" w:rsidRPr="00000000">
        <w:rPr>
          <w:b w:val="1"/>
          <w:bCs w:val="1"/>
          <w:color w:val="000009"/>
          <w:sz w:val="32"/>
          <w:szCs w:val="32"/>
          <w:rtl w:val="0"/>
        </w:rPr>
        <w:t xml:space="preserve">ŠVOUČ 2026 – </w:t>
      </w:r>
      <w:r w:rsidDel="00000000" w:rsidR="00000000" w:rsidRPr="00000000">
        <w:rPr>
          <w:b w:val="1"/>
          <w:bCs w:val="1"/>
          <w:i w:val="1"/>
          <w:iCs w:val="1"/>
          <w:color w:val="000009"/>
          <w:sz w:val="32"/>
          <w:szCs w:val="32"/>
          <w:rtl w:val="0"/>
        </w:rPr>
        <w:t xml:space="preserve">Preklad a tlmočenie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5" w:line="360" w:lineRule="auto"/>
        <w:ind w:left="1" w:hanging="3"/>
        <w:jc w:val="center"/>
        <w:rPr>
          <w:color w:val="0000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5" w:line="360" w:lineRule="auto"/>
        <w:ind w:left="1" w:hanging="3"/>
        <w:jc w:val="center"/>
        <w:rPr>
          <w:color w:val="0000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Meno a priezvisko, titul(y): 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Aprobácia: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Ročník, stupeň štúdia: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Katedra, fakulta (ak je iná ako KTR):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Konzultant: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Názov práce: </w:t>
      </w:r>
    </w:p>
    <w:p w:rsidR="00000000" w:rsidDel="00000000" w:rsidP="00000000" w:rsidRDefault="00000000" w:rsidRPr="00000000" w14:paraId="00000012">
      <w:pPr>
        <w:spacing w:line="360" w:lineRule="auto"/>
        <w:rPr>
          <w:color w:val="000000"/>
          <w:sz w:val="27"/>
          <w:szCs w:val="27"/>
        </w:rPr>
      </w:pPr>
      <w:r w:rsidDel="00000000" w:rsidR="00000000" w:rsidRPr="00000000">
        <w:rPr>
          <w:sz w:val="24"/>
          <w:szCs w:val="24"/>
          <w:rtl w:val="0"/>
        </w:rPr>
        <w:t xml:space="preserve">Kontakt (e-mail, telefón):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2" w:hanging="2"/>
        <w:jc w:val="both"/>
        <w:rPr>
          <w:color w:val="00000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24"/>
        <w:szCs w:val="24"/>
      </w:rPr>
    </w:pPr>
    <w:r w:rsidDel="00000000" w:rsidR="00000000" w:rsidRPr="00000000">
      <w:rPr>
        <w:sz w:val="22"/>
        <w:szCs w:val="22"/>
        <w:rtl w:val="0"/>
      </w:rPr>
      <w:t xml:space="preserve">Prihlášku odoslať na e-mail</w:t>
    </w:r>
    <w:r w:rsidDel="00000000" w:rsidR="00000000" w:rsidRPr="00000000">
      <w:rPr>
        <w:color w:val="000000"/>
        <w:sz w:val="22"/>
        <w:szCs w:val="22"/>
        <w:rtl w:val="0"/>
      </w:rPr>
      <w:t xml:space="preserve">: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-126360</wp:posOffset>
          </wp:positionV>
          <wp:extent cx="5775325" cy="31750"/>
          <wp:effectExtent b="0" l="0" r="0" t="0"/>
          <wp:wrapSquare wrapText="bothSides" distB="0" distT="0" distL="114300" distR="114300"/>
          <wp:docPr id="212852697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5325" cy="31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4"/>
        <w:szCs w:val="24"/>
      </w:rPr>
    </w:pPr>
    <w:hyperlink r:id="rId2"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espisiakova@ukf.sk</w:t>
      </w:r>
    </w:hyperlink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sz w:val="24"/>
        <w:szCs w:val="24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127" w:hanging="140.99999999999994"/>
      <w:rPr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UNIVERZITA KONŠTANTÍNA FILOZOFA V NITRE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5133975</wp:posOffset>
          </wp:positionH>
          <wp:positionV relativeFrom="paragraph">
            <wp:posOffset>-26665</wp:posOffset>
          </wp:positionV>
          <wp:extent cx="1188085" cy="645795"/>
          <wp:effectExtent b="0" l="0" r="0" t="0"/>
          <wp:wrapSquare wrapText="bothSides" distB="0" distT="0" distL="114300" distR="114300"/>
          <wp:docPr id="212852697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8085" cy="645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-633091</wp:posOffset>
          </wp:positionH>
          <wp:positionV relativeFrom="paragraph">
            <wp:posOffset>-163827</wp:posOffset>
          </wp:positionV>
          <wp:extent cx="1712595" cy="916940"/>
          <wp:effectExtent b="0" l="0" r="0" t="0"/>
          <wp:wrapNone/>
          <wp:docPr id="212852697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2595" cy="916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127" w:hanging="140.9999999999999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5449570</wp:posOffset>
          </wp:positionH>
          <wp:positionV relativeFrom="page">
            <wp:posOffset>-624201</wp:posOffset>
          </wp:positionV>
          <wp:extent cx="1111885" cy="603250"/>
          <wp:effectExtent b="0" l="0" r="0" t="0"/>
          <wp:wrapSquare wrapText="bothSides" distB="0" distT="0" distL="114300" distR="114300"/>
          <wp:docPr id="212852697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885" cy="603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  <w:rtl w:val="0"/>
      </w:rPr>
      <w:t xml:space="preserve">FILOZOFICKÁ FAKULTA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127" w:hanging="140.9999999999999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Katedra translatológie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127" w:hanging="140.9999999999999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Štefánikova 67,</w:t>
    </w: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color w:val="000000"/>
        <w:sz w:val="24"/>
        <w:szCs w:val="24"/>
        <w:rtl w:val="0"/>
      </w:rPr>
      <w:t xml:space="preserve">949 01 Nitra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-833116</wp:posOffset>
          </wp:positionH>
          <wp:positionV relativeFrom="paragraph">
            <wp:posOffset>213358</wp:posOffset>
          </wp:positionV>
          <wp:extent cx="8327390" cy="41910"/>
          <wp:effectExtent b="0" l="0" r="0" t="0"/>
          <wp:wrapSquare wrapText="bothSides" distB="0" distT="0" distL="114300" distR="114300"/>
          <wp:docPr id="212852697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27390" cy="41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pict>
        <v:shape id="WordPictureWatermark1" style="position:absolute;width:247.0pt;height:163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pict>
        <v:shape id="WordPictureWatermark2" style="position:absolute;width:247.0pt;height:163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lny" w:customStyle="1">
    <w:name w:val="Normálny"/>
    <w:pPr>
      <w:spacing w:line="1" w:lineRule="atLeast"/>
      <w:ind w:left="-1" w:leftChars="-1" w:hanging="1" w:hangingChars="1"/>
      <w:textAlignment w:val="top"/>
      <w:outlineLvl w:val="0"/>
    </w:pPr>
    <w:rPr>
      <w:position w:val="-1"/>
      <w:sz w:val="24"/>
      <w:szCs w:val="24"/>
      <w:lang w:eastAsia="sk-SK"/>
    </w:rPr>
  </w:style>
  <w:style w:type="paragraph" w:styleId="Nadpis1" w:customStyle="1">
    <w:name w:val="Nadpis 1"/>
    <w:basedOn w:val="Normlny"/>
    <w:next w:val="Norm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 w:customStyle="1">
    <w:name w:val="Nadpis 2"/>
    <w:basedOn w:val="Normlny"/>
    <w:next w:val="Normlny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 w:customStyle="1">
    <w:name w:val="Nadpis 3"/>
    <w:basedOn w:val="Normlny"/>
    <w:next w:val="Normlny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 w:customStyle="1">
    <w:name w:val="Nadpis 4"/>
    <w:basedOn w:val="Normlny"/>
    <w:next w:val="Normlny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 w:customStyle="1">
    <w:name w:val="Nadpis 5"/>
    <w:basedOn w:val="Normlny"/>
    <w:next w:val="Normlny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 w:customStyle="1">
    <w:name w:val="Nadpis 6"/>
    <w:basedOn w:val="Normlny"/>
    <w:next w:val="Normlny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customStyle="1">
    <w:name w:val="Predvolené písmo odseku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Normlnatabuka" w:customStyle="1">
    <w:name w:val="Normálna tabuľka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customStyle="1">
    <w:name w:val="Bez zoznamu"/>
    <w:qFormat w:val="1"/>
  </w:style>
  <w:style w:type="paragraph" w:styleId="Nzov" w:customStyle="1">
    <w:name w:val="Názov"/>
    <w:basedOn w:val="Normlny"/>
    <w:next w:val="Normlny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VarsaylanParagrafYazTipi" w:customStyle="1">
    <w:name w:val="Varsayılan Paragraf Yazı Tipi"/>
    <w:rPr>
      <w:w w:val="100"/>
      <w:position w:val="-1"/>
      <w:effect w:val="none"/>
      <w:vertAlign w:val="baseline"/>
      <w:cs w:val="0"/>
      <w:em w:val="none"/>
    </w:rPr>
  </w:style>
  <w:style w:type="table" w:styleId="NormalTablo" w:customStyle="1">
    <w:name w:val="Normal Tablo"/>
    <w:pPr>
      <w:spacing w:line="1" w:lineRule="atLeast"/>
      <w:ind w:left="-1" w:leftChars="-1" w:hanging="1" w:hangingChars="1"/>
      <w:textAlignment w:val="top"/>
      <w:outlineLvl w:val="0"/>
    </w:pPr>
    <w:rPr>
      <w:position w:val="-1"/>
      <w:sz w:val="24"/>
      <w:szCs w:val="24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customStyle="1">
    <w:name w:val="Liste Yok"/>
  </w:style>
  <w:style w:type="paragraph" w:styleId="stBilgi" w:customStyle="1">
    <w:name w:val="Üst Bilgi"/>
    <w:basedOn w:val="Normlny"/>
  </w:style>
  <w:style w:type="character" w:styleId="stBilgiChar" w:customStyle="1">
    <w:name w:val="Üs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AltBilgi" w:customStyle="1">
    <w:name w:val="Alt Bilgi"/>
    <w:basedOn w:val="Normlny"/>
  </w:style>
  <w:style w:type="character" w:styleId="AltBilgiChar" w:customStyle="1">
    <w:name w:val="Al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BalonMetni" w:customStyle="1">
    <w:name w:val="Balon Metni"/>
    <w:basedOn w:val="Normlny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sk-SK"/>
    </w:rPr>
  </w:style>
  <w:style w:type="character" w:styleId="Gl" w:customStyle="1">
    <w:name w:val="Güçlü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Kpr" w:customStyle="1">
    <w:name w:val="Köprü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styleId="5yl5" w:customStyle="1">
    <w:name w:val="_5yl5"/>
    <w:rPr>
      <w:w w:val="100"/>
      <w:position w:val="-1"/>
      <w:effect w:val="none"/>
      <w:vertAlign w:val="baseline"/>
      <w:cs w:val="0"/>
      <w:em w:val="none"/>
    </w:rPr>
  </w:style>
  <w:style w:type="paragraph" w:styleId="DipnotMetni" w:customStyle="1">
    <w:name w:val="Dipnot Metni"/>
    <w:basedOn w:val="Normlny"/>
    <w:rPr>
      <w:sz w:val="20"/>
      <w:szCs w:val="20"/>
    </w:rPr>
  </w:style>
  <w:style w:type="character" w:styleId="DipnotMetniChar" w:customStyle="1">
    <w:name w:val="Dipnot Metni Char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sk-SK"/>
    </w:rPr>
  </w:style>
  <w:style w:type="character" w:styleId="DipnotBavurusu" w:customStyle="1">
    <w:name w:val="Dipnot Başvurusu"/>
    <w:rPr>
      <w:w w:val="100"/>
      <w:position w:val="-1"/>
      <w:effect w:val="none"/>
      <w:vertAlign w:val="superscript"/>
      <w:cs w:val="0"/>
      <w:em w:val="none"/>
    </w:rPr>
  </w:style>
  <w:style w:type="character" w:styleId="zmlenmeyenBahsetme" w:customStyle="1">
    <w:name w:val="Çözümlenmeyen Bahsetme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Podtitul" w:customStyle="1">
    <w:name w:val="Podtitul"/>
    <w:basedOn w:val="Normlny"/>
    <w:next w:val="Norm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ta" w:customStyle="1">
    <w:name w:val="Päta"/>
    <w:basedOn w:val="Normlny"/>
    <w:qFormat w:val="1"/>
    <w:pPr>
      <w:spacing w:line="240" w:lineRule="auto"/>
    </w:pPr>
  </w:style>
  <w:style w:type="character" w:styleId="PtaChar" w:customStyle="1">
    <w:name w:val="Päta Char"/>
    <w:rPr>
      <w:w w:val="100"/>
      <w:position w:val="-1"/>
      <w:effect w:val="none"/>
      <w:vertAlign w:val="baseline"/>
      <w:cs w:val="0"/>
      <w:em w:val="none"/>
      <w:lang w:eastAsia="sk-SK"/>
    </w:rPr>
  </w:style>
  <w:style w:type="character" w:styleId="Hypertextovprepojenie" w:customStyle="1">
    <w:name w:val="Hypertextové prepojenie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evyrieenzmienka" w:customStyle="1">
    <w:name w:val="Nevyriešená zmienka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NormalWeb">
    <w:name w:val="Normal (Web)"/>
    <w:basedOn w:val="Normal"/>
    <w:uiPriority w:val="99"/>
    <w:semiHidden w:val="1"/>
    <w:unhideWhenUsed w:val="1"/>
    <w:rsid w:val="006E66A6"/>
    <w:pPr>
      <w:spacing w:after="100" w:afterAutospacing="1" w:before="100" w:beforeAutospacing="1"/>
    </w:pPr>
    <w:rPr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espisiakova@ukf.s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dCbHYMBTAX2C8FfkhPdXL6k8A==">CgMxLjA4AHIhMTliN0pEblJLWTZ0ZVlKVEt0bVhkblBTLUIzWG5OT3pN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2023-02-12T19:49:00Z</dcterms:created>
  <dc:creator>Petra</dc:creator>
</cp:coreProperties>
</file>